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DC" w:rsidRPr="00ED34F8" w:rsidRDefault="00ED34F8" w:rsidP="00ED34F8">
      <w:pPr>
        <w:pStyle w:val="NoSpacing"/>
        <w:ind w:left="567" w:right="401"/>
        <w:rPr>
          <w:b/>
          <w:sz w:val="62"/>
          <w:szCs w:val="40"/>
        </w:rPr>
      </w:pPr>
      <w:bookmarkStart w:id="0" w:name="_GoBack"/>
      <w:bookmarkEnd w:id="0"/>
      <w:r>
        <w:rPr>
          <w:b/>
          <w:sz w:val="62"/>
          <w:szCs w:val="40"/>
        </w:rPr>
        <w:t xml:space="preserve">                            </w:t>
      </w:r>
      <w:r w:rsidR="001D3606" w:rsidRPr="00ED34F8">
        <w:rPr>
          <w:b/>
          <w:sz w:val="62"/>
          <w:szCs w:val="40"/>
        </w:rPr>
        <w:t>HELP!</w:t>
      </w:r>
    </w:p>
    <w:p w:rsidR="001D3606" w:rsidRPr="001D3606" w:rsidRDefault="001D3606" w:rsidP="001D3606">
      <w:pPr>
        <w:pStyle w:val="NoSpacing"/>
        <w:ind w:left="567" w:right="401"/>
        <w:jc w:val="center"/>
        <w:rPr>
          <w:sz w:val="28"/>
          <w:szCs w:val="28"/>
        </w:rPr>
      </w:pPr>
    </w:p>
    <w:p w:rsidR="007D21DC" w:rsidRPr="001D3606" w:rsidRDefault="00F4332E" w:rsidP="001D3606">
      <w:pPr>
        <w:pStyle w:val="NoSpacing"/>
        <w:ind w:right="401"/>
        <w:jc w:val="center"/>
        <w:rPr>
          <w:b/>
          <w:sz w:val="40"/>
          <w:szCs w:val="40"/>
        </w:rPr>
      </w:pPr>
      <w:r w:rsidRPr="001D3606">
        <w:rPr>
          <w:b/>
          <w:sz w:val="40"/>
          <w:szCs w:val="40"/>
        </w:rPr>
        <w:t>Can you help us to kee</w:t>
      </w:r>
      <w:r w:rsidR="001D3606">
        <w:rPr>
          <w:b/>
          <w:sz w:val="40"/>
          <w:szCs w:val="40"/>
        </w:rPr>
        <w:t xml:space="preserve">p our Centre running as it </w:t>
      </w:r>
      <w:proofErr w:type="gramStart"/>
      <w:r w:rsidR="001D3606">
        <w:rPr>
          <w:b/>
          <w:sz w:val="40"/>
          <w:szCs w:val="40"/>
        </w:rPr>
        <w:t>is.</w:t>
      </w:r>
      <w:proofErr w:type="gramEnd"/>
      <w:r w:rsidR="001D3606">
        <w:rPr>
          <w:b/>
          <w:sz w:val="40"/>
          <w:szCs w:val="40"/>
        </w:rPr>
        <w:t xml:space="preserve"> </w:t>
      </w:r>
      <w:r w:rsidRPr="001D3606">
        <w:rPr>
          <w:b/>
          <w:sz w:val="40"/>
          <w:szCs w:val="40"/>
        </w:rPr>
        <w:t>We are always in need of regular funds to cover our costs.  Would you or your family be interested in helping us?</w:t>
      </w:r>
    </w:p>
    <w:p w:rsidR="00B23075" w:rsidRPr="001D3606" w:rsidRDefault="00B23075" w:rsidP="001D3606">
      <w:pPr>
        <w:jc w:val="center"/>
        <w:rPr>
          <w:rFonts w:asciiTheme="minorHAnsi" w:hAnsiTheme="minorHAnsi"/>
          <w:b/>
          <w:color w:val="FF0000"/>
          <w:sz w:val="40"/>
          <w:szCs w:val="40"/>
        </w:rPr>
      </w:pPr>
    </w:p>
    <w:p w:rsidR="00B23075" w:rsidRPr="00ED34F8" w:rsidRDefault="00B23075" w:rsidP="001D3606">
      <w:pPr>
        <w:rPr>
          <w:rFonts w:asciiTheme="minorHAnsi" w:hAnsiTheme="minorHAnsi"/>
          <w:b/>
          <w:color w:val="FF0000"/>
          <w:sz w:val="2"/>
          <w:szCs w:val="28"/>
        </w:rPr>
      </w:pPr>
    </w:p>
    <w:p w:rsidR="00B23075" w:rsidRDefault="00005D2E" w:rsidP="001D360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05D2E">
        <w:rPr>
          <w:b/>
          <w:sz w:val="28"/>
          <w:szCs w:val="28"/>
        </w:rPr>
        <w:t xml:space="preserve">Did you know that </w:t>
      </w:r>
      <w:r w:rsidR="001D3606">
        <w:rPr>
          <w:b/>
          <w:sz w:val="28"/>
          <w:szCs w:val="28"/>
        </w:rPr>
        <w:t>M</w:t>
      </w:r>
      <w:r w:rsidRPr="00005D2E">
        <w:rPr>
          <w:b/>
          <w:sz w:val="28"/>
          <w:szCs w:val="28"/>
        </w:rPr>
        <w:t xml:space="preserve">onthly </w:t>
      </w:r>
      <w:r w:rsidR="001D3606">
        <w:rPr>
          <w:b/>
          <w:sz w:val="28"/>
          <w:szCs w:val="28"/>
        </w:rPr>
        <w:t>S</w:t>
      </w:r>
      <w:r w:rsidRPr="00005D2E">
        <w:rPr>
          <w:b/>
          <w:sz w:val="28"/>
          <w:szCs w:val="28"/>
        </w:rPr>
        <w:t xml:space="preserve">tanding </w:t>
      </w:r>
      <w:r w:rsidR="001D3606">
        <w:rPr>
          <w:b/>
          <w:sz w:val="28"/>
          <w:szCs w:val="28"/>
        </w:rPr>
        <w:t>O</w:t>
      </w:r>
      <w:r w:rsidRPr="00005D2E">
        <w:rPr>
          <w:b/>
          <w:sz w:val="28"/>
          <w:szCs w:val="28"/>
        </w:rPr>
        <w:t>rders are one of the best ways to help us continue to keep our Centre open and provide it</w:t>
      </w:r>
      <w:r w:rsidR="001D3606">
        <w:rPr>
          <w:b/>
          <w:sz w:val="28"/>
          <w:szCs w:val="28"/>
        </w:rPr>
        <w:t>s</w:t>
      </w:r>
      <w:r w:rsidRPr="00005D2E">
        <w:rPr>
          <w:b/>
          <w:sz w:val="28"/>
          <w:szCs w:val="28"/>
        </w:rPr>
        <w:t xml:space="preserve"> valuable </w:t>
      </w:r>
      <w:proofErr w:type="gramStart"/>
      <w:r w:rsidRPr="00005D2E">
        <w:rPr>
          <w:b/>
          <w:sz w:val="28"/>
          <w:szCs w:val="28"/>
        </w:rPr>
        <w:t>services</w:t>
      </w:r>
      <w:proofErr w:type="gramEnd"/>
    </w:p>
    <w:p w:rsidR="00005D2E" w:rsidRPr="00005D2E" w:rsidRDefault="00005D2E" w:rsidP="001D3606">
      <w:pPr>
        <w:pStyle w:val="ListParagraph"/>
        <w:ind w:left="1494"/>
        <w:rPr>
          <w:b/>
          <w:sz w:val="28"/>
          <w:szCs w:val="28"/>
        </w:rPr>
      </w:pPr>
    </w:p>
    <w:p w:rsidR="00B23075" w:rsidRPr="00B23075" w:rsidRDefault="00005D2E" w:rsidP="001D3606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28"/>
          <w:szCs w:val="28"/>
        </w:rPr>
        <w:t>If you currently donate via sta</w:t>
      </w:r>
      <w:r w:rsidR="00ED34F8">
        <w:rPr>
          <w:b/>
          <w:sz w:val="28"/>
          <w:szCs w:val="28"/>
        </w:rPr>
        <w:t xml:space="preserve">nding order to Age UK, we </w:t>
      </w:r>
      <w:r w:rsidR="00ED34F8" w:rsidRPr="00ED34F8">
        <w:rPr>
          <w:b/>
          <w:sz w:val="28"/>
          <w:szCs w:val="28"/>
          <w:u w:val="single"/>
        </w:rPr>
        <w:t>DO NOT</w:t>
      </w:r>
      <w:r>
        <w:rPr>
          <w:b/>
          <w:sz w:val="28"/>
          <w:szCs w:val="28"/>
        </w:rPr>
        <w:t xml:space="preserve"> benefit here at all – payments should be made to AGE CONCERN HASSOCKS &amp; DISTRICT</w:t>
      </w:r>
    </w:p>
    <w:p w:rsidR="00B23075" w:rsidRPr="00F4332E" w:rsidRDefault="00B23075" w:rsidP="001D3606">
      <w:pPr>
        <w:rPr>
          <w:b/>
          <w:sz w:val="28"/>
          <w:szCs w:val="28"/>
        </w:rPr>
      </w:pPr>
    </w:p>
    <w:p w:rsidR="00B23075" w:rsidRPr="00B23075" w:rsidRDefault="00005D2E" w:rsidP="001D360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you have a relative or friend who may be able to donate a small amount monthly in order to ensure our future</w:t>
      </w:r>
      <w:r w:rsidR="001D3606">
        <w:rPr>
          <w:b/>
          <w:sz w:val="28"/>
          <w:szCs w:val="28"/>
        </w:rPr>
        <w:t>?</w:t>
      </w:r>
    </w:p>
    <w:p w:rsidR="00B23075" w:rsidRPr="00B23075" w:rsidRDefault="00B23075" w:rsidP="001D3606">
      <w:pPr>
        <w:pStyle w:val="ListParagraph"/>
        <w:ind w:left="1494"/>
        <w:rPr>
          <w:b/>
          <w:sz w:val="28"/>
          <w:szCs w:val="28"/>
        </w:rPr>
      </w:pPr>
    </w:p>
    <w:p w:rsidR="00B23075" w:rsidRPr="00B23075" w:rsidRDefault="00005D2E" w:rsidP="001D360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mandate can be for any amount however small or large and can be stopped at any time should you wish</w:t>
      </w:r>
    </w:p>
    <w:p w:rsidR="00B23075" w:rsidRPr="001D3606" w:rsidRDefault="00B23075" w:rsidP="001D3606">
      <w:pPr>
        <w:rPr>
          <w:b/>
          <w:sz w:val="28"/>
          <w:szCs w:val="28"/>
        </w:rPr>
      </w:pPr>
    </w:p>
    <w:p w:rsidR="00B23075" w:rsidRPr="00B23075" w:rsidRDefault="00005D2E" w:rsidP="001D360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Anyone don</w:t>
      </w:r>
      <w:r w:rsidR="001D3606">
        <w:rPr>
          <w:b/>
          <w:sz w:val="28"/>
          <w:szCs w:val="28"/>
        </w:rPr>
        <w:t xml:space="preserve">ating this way who pays Tax </w:t>
      </w:r>
      <w:proofErr w:type="gramStart"/>
      <w:r w:rsidR="001D3606">
        <w:rPr>
          <w:b/>
          <w:sz w:val="28"/>
          <w:szCs w:val="28"/>
        </w:rPr>
        <w:t>can</w:t>
      </w:r>
      <w:proofErr w:type="gramEnd"/>
      <w:r w:rsidR="001D36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Gift Aid the money and we will benefit by an extra 20% at no extra cost to that person</w:t>
      </w:r>
    </w:p>
    <w:p w:rsidR="00B23075" w:rsidRPr="00B23075" w:rsidRDefault="00B23075" w:rsidP="001D3606">
      <w:pPr>
        <w:pStyle w:val="ListParagraph"/>
        <w:ind w:left="1494"/>
        <w:rPr>
          <w:b/>
          <w:sz w:val="28"/>
          <w:szCs w:val="28"/>
        </w:rPr>
      </w:pPr>
    </w:p>
    <w:p w:rsidR="00B23075" w:rsidRDefault="001D3606" w:rsidP="001D360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Standing order forms are available and are very easy to complete – we have enclosed one with this letter – if you need assistance please call into the office at The Pauline Thaw Centre, Dale Avenue and we will be happy to help</w:t>
      </w:r>
    </w:p>
    <w:p w:rsidR="00F4332E" w:rsidRPr="00F4332E" w:rsidRDefault="00F4332E" w:rsidP="001D3606">
      <w:pPr>
        <w:pStyle w:val="ListParagraph"/>
        <w:rPr>
          <w:b/>
          <w:sz w:val="28"/>
          <w:szCs w:val="28"/>
        </w:rPr>
      </w:pPr>
    </w:p>
    <w:p w:rsidR="00F4332E" w:rsidRPr="00B23075" w:rsidRDefault="00F4332E" w:rsidP="001D360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Thank you</w:t>
      </w:r>
    </w:p>
    <w:sectPr w:rsidR="00F4332E" w:rsidRPr="00B23075" w:rsidSect="00E61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97B" w:rsidRDefault="00E8597B" w:rsidP="00BF4458">
      <w:r>
        <w:separator/>
      </w:r>
    </w:p>
  </w:endnote>
  <w:endnote w:type="continuationSeparator" w:id="0">
    <w:p w:rsidR="00E8597B" w:rsidRDefault="00E8597B" w:rsidP="00BF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E4D" w:rsidRDefault="000E0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76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"/>
      <w:gridCol w:w="6810"/>
      <w:gridCol w:w="1984"/>
      <w:gridCol w:w="2410"/>
    </w:tblGrid>
    <w:tr w:rsidR="005622D1" w:rsidTr="00D579AA">
      <w:trPr>
        <w:trHeight w:val="1554"/>
      </w:trPr>
      <w:tc>
        <w:tcPr>
          <w:tcW w:w="562" w:type="dxa"/>
        </w:tcPr>
        <w:p w:rsidR="00F57782" w:rsidRDefault="00F57782" w:rsidP="004C07CF">
          <w:pPr>
            <w:pStyle w:val="Footer"/>
            <w:rPr>
              <w:rFonts w:ascii="Lucida Sans" w:hAnsi="Lucida Sans"/>
              <w:sz w:val="14"/>
            </w:rPr>
          </w:pPr>
        </w:p>
        <w:p w:rsidR="00F57782" w:rsidRDefault="00F57782" w:rsidP="004C07CF">
          <w:pPr>
            <w:pStyle w:val="Footer"/>
            <w:rPr>
              <w:rFonts w:ascii="Lucida Sans" w:hAnsi="Lucida Sans"/>
              <w:sz w:val="14"/>
            </w:rPr>
          </w:pPr>
        </w:p>
      </w:tc>
      <w:tc>
        <w:tcPr>
          <w:tcW w:w="6810" w:type="dxa"/>
        </w:tcPr>
        <w:p w:rsidR="00F57782" w:rsidRDefault="00F57782" w:rsidP="0049099C">
          <w:pPr>
            <w:pStyle w:val="Footer"/>
            <w:jc w:val="center"/>
            <w:rPr>
              <w:rFonts w:ascii="Lucida Sans" w:hAnsi="Lucida Sans"/>
              <w:sz w:val="14"/>
            </w:rPr>
          </w:pPr>
        </w:p>
        <w:p w:rsidR="00F57782" w:rsidRPr="00D33CD8" w:rsidRDefault="00D33CD8" w:rsidP="0049099C">
          <w:pPr>
            <w:pStyle w:val="Footer"/>
            <w:rPr>
              <w:rFonts w:ascii="Lucida Sans" w:hAnsi="Lucida Sans"/>
              <w:sz w:val="16"/>
            </w:rPr>
          </w:pPr>
          <w:r w:rsidRPr="00D33CD8">
            <w:rPr>
              <w:rFonts w:ascii="Lucida Sans" w:hAnsi="Lucida Sans"/>
              <w:sz w:val="16"/>
            </w:rPr>
            <w:t>Age Concern Hassocks &amp; District Ltd</w:t>
          </w:r>
        </w:p>
        <w:p w:rsidR="00F57782" w:rsidRPr="00621892" w:rsidRDefault="00F57782" w:rsidP="0049099C">
          <w:pPr>
            <w:pStyle w:val="Footer"/>
            <w:rPr>
              <w:rFonts w:ascii="Lucida Sans" w:hAnsi="Lucida Sans"/>
              <w:sz w:val="14"/>
            </w:rPr>
          </w:pPr>
          <w:r w:rsidRPr="00621892">
            <w:rPr>
              <w:rFonts w:ascii="Lucida Sans" w:hAnsi="Lucida Sans"/>
              <w:sz w:val="14"/>
            </w:rPr>
            <w:t xml:space="preserve">Directors:  J. </w:t>
          </w:r>
          <w:proofErr w:type="gramStart"/>
          <w:r w:rsidRPr="00621892">
            <w:rPr>
              <w:rFonts w:ascii="Lucida Sans" w:hAnsi="Lucida Sans"/>
              <w:sz w:val="14"/>
            </w:rPr>
            <w:t>Rose  -</w:t>
          </w:r>
          <w:proofErr w:type="gramEnd"/>
          <w:r w:rsidRPr="00621892">
            <w:rPr>
              <w:rFonts w:ascii="Lucida Sans" w:hAnsi="Lucida Sans"/>
              <w:sz w:val="14"/>
            </w:rPr>
            <w:t xml:space="preserve"> K. Tourle –  D Wilson - C. Wren</w:t>
          </w:r>
          <w:r w:rsidR="000D1C74">
            <w:rPr>
              <w:rFonts w:ascii="Lucida Sans" w:hAnsi="Lucida Sans"/>
              <w:sz w:val="14"/>
            </w:rPr>
            <w:t xml:space="preserve"> – J Skeet</w:t>
          </w:r>
          <w:r w:rsidR="00AA270C">
            <w:rPr>
              <w:rFonts w:ascii="Lucida Sans" w:hAnsi="Lucida Sans"/>
              <w:sz w:val="14"/>
            </w:rPr>
            <w:t xml:space="preserve"> – P. Baker</w:t>
          </w:r>
        </w:p>
        <w:p w:rsidR="00F57782" w:rsidRPr="00621892" w:rsidRDefault="00F57782" w:rsidP="0049099C">
          <w:pPr>
            <w:pStyle w:val="Footer"/>
            <w:rPr>
              <w:rFonts w:ascii="Lucida Sans" w:hAnsi="Lucida Sans"/>
              <w:sz w:val="14"/>
            </w:rPr>
          </w:pPr>
          <w:r w:rsidRPr="00621892">
            <w:rPr>
              <w:rFonts w:ascii="Lucida Sans" w:hAnsi="Lucida Sans"/>
              <w:sz w:val="14"/>
            </w:rPr>
            <w:t>Registered Office:  The Pauline Thaw Centre, Dale Avenue, Hassocks, West Sussex BN6 8LW</w:t>
          </w:r>
        </w:p>
        <w:p w:rsidR="00F57782" w:rsidRDefault="00F57782" w:rsidP="0049099C">
          <w:pPr>
            <w:pStyle w:val="Footer"/>
            <w:rPr>
              <w:rFonts w:ascii="Lucida Sans" w:hAnsi="Lucida Sans"/>
              <w:sz w:val="14"/>
            </w:rPr>
          </w:pPr>
          <w:r w:rsidRPr="00621892">
            <w:rPr>
              <w:rFonts w:ascii="Lucida Sans" w:hAnsi="Lucida Sans"/>
              <w:sz w:val="14"/>
            </w:rPr>
            <w:t>Company Limited by Guarantee -Registered in England:  No. 5579499</w:t>
          </w:r>
        </w:p>
        <w:p w:rsidR="00F57782" w:rsidRPr="00621892" w:rsidRDefault="00F57782" w:rsidP="0049099C">
          <w:pPr>
            <w:pStyle w:val="Footer"/>
            <w:rPr>
              <w:rFonts w:ascii="Lucida Sans" w:hAnsi="Lucida Sans"/>
              <w:sz w:val="14"/>
            </w:rPr>
          </w:pPr>
          <w:r>
            <w:rPr>
              <w:rFonts w:ascii="Lucida Sans" w:hAnsi="Lucida Sans"/>
              <w:sz w:val="14"/>
            </w:rPr>
            <w:t>Charity Number: 1114153</w:t>
          </w:r>
        </w:p>
        <w:p w:rsidR="00F57782" w:rsidRDefault="00F57782" w:rsidP="00936893">
          <w:pPr>
            <w:pStyle w:val="Footer"/>
            <w:rPr>
              <w:rFonts w:ascii="Lucida Sans" w:hAnsi="Lucida Sans"/>
              <w:sz w:val="14"/>
            </w:rPr>
          </w:pPr>
        </w:p>
      </w:tc>
      <w:tc>
        <w:tcPr>
          <w:tcW w:w="1984" w:type="dxa"/>
        </w:tcPr>
        <w:p w:rsidR="00F57782" w:rsidRDefault="00F57782" w:rsidP="004C07CF">
          <w:pPr>
            <w:pStyle w:val="Footer"/>
            <w:rPr>
              <w:rFonts w:ascii="Lucida Sans" w:hAnsi="Lucida Sans"/>
              <w:noProof/>
              <w:sz w:val="14"/>
              <w:lang w:eastAsia="en-GB"/>
            </w:rPr>
          </w:pPr>
        </w:p>
        <w:p w:rsidR="00F57782" w:rsidRDefault="00F57782" w:rsidP="004C07CF">
          <w:pPr>
            <w:pStyle w:val="Footer"/>
            <w:rPr>
              <w:rFonts w:ascii="Lucida Sans" w:hAnsi="Lucida Sans"/>
              <w:noProof/>
              <w:sz w:val="14"/>
              <w:lang w:eastAsia="en-GB"/>
            </w:rPr>
          </w:pPr>
        </w:p>
        <w:p w:rsidR="00F57782" w:rsidRDefault="00F57782" w:rsidP="004C07CF">
          <w:pPr>
            <w:pStyle w:val="Footer"/>
            <w:rPr>
              <w:rFonts w:ascii="Lucida Sans" w:hAnsi="Lucida Sans"/>
              <w:sz w:val="14"/>
            </w:rPr>
          </w:pPr>
        </w:p>
      </w:tc>
      <w:tc>
        <w:tcPr>
          <w:tcW w:w="2410" w:type="dxa"/>
        </w:tcPr>
        <w:p w:rsidR="00F57782" w:rsidRPr="001C30A5" w:rsidRDefault="00F57782" w:rsidP="004C07CF">
          <w:pPr>
            <w:pStyle w:val="Footer"/>
            <w:rPr>
              <w:rFonts w:ascii="Trebuchet MS" w:hAnsi="Trebuchet MS"/>
              <w:noProof/>
              <w:color w:val="000000"/>
              <w:sz w:val="20"/>
              <w:szCs w:val="18"/>
              <w:lang w:eastAsia="en-GB"/>
            </w:rPr>
          </w:pPr>
        </w:p>
        <w:p w:rsidR="00F57782" w:rsidRPr="001C30A5" w:rsidRDefault="000E0E4D" w:rsidP="005622D1">
          <w:pPr>
            <w:pStyle w:val="Footer"/>
            <w:rPr>
              <w:rFonts w:ascii="Lucida Sans" w:hAnsi="Lucida Sans"/>
              <w:sz w:val="20"/>
            </w:rPr>
          </w:pPr>
          <w:r>
            <w:rPr>
              <w:rFonts w:ascii="Lucida Sans" w:hAnsi="Lucida Sans"/>
              <w:noProof/>
              <w:sz w:val="14"/>
              <w:lang w:eastAsia="en-GB"/>
            </w:rPr>
            <w:drawing>
              <wp:inline distT="0" distB="0" distL="0" distR="0" wp14:anchorId="1197043F" wp14:editId="698AA88B">
                <wp:extent cx="1228725" cy="6667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C07CF" w:rsidRDefault="004C07CF" w:rsidP="004C07CF">
    <w:pPr>
      <w:pStyle w:val="Footer"/>
      <w:rPr>
        <w:rFonts w:ascii="Lucida Sans" w:hAnsi="Lucida Sans"/>
        <w:sz w:val="14"/>
      </w:rPr>
    </w:pPr>
  </w:p>
  <w:p w:rsidR="004C07CF" w:rsidRDefault="004C07CF" w:rsidP="004C07CF">
    <w:pPr>
      <w:pStyle w:val="Footer"/>
      <w:rPr>
        <w:rFonts w:ascii="Lucida Sans" w:hAnsi="Lucida Sans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E4D" w:rsidRDefault="000E0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97B" w:rsidRDefault="00E8597B" w:rsidP="00BF4458">
      <w:r>
        <w:separator/>
      </w:r>
    </w:p>
  </w:footnote>
  <w:footnote w:type="continuationSeparator" w:id="0">
    <w:p w:rsidR="00E8597B" w:rsidRDefault="00E8597B" w:rsidP="00BF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E4D" w:rsidRDefault="000E0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C21" w:rsidRPr="001933DC" w:rsidRDefault="00791C21" w:rsidP="00791C21">
    <w:pPr>
      <w:pStyle w:val="NoSpacing"/>
      <w:rPr>
        <w:rFonts w:eastAsia="Gungsuh" w:cs="Aparajita"/>
        <w:sz w:val="24"/>
        <w:szCs w:val="24"/>
      </w:rPr>
    </w:pPr>
    <w:r w:rsidRPr="001933D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291363" wp14:editId="6BD9833F">
              <wp:simplePos x="0" y="0"/>
              <wp:positionH relativeFrom="page">
                <wp:posOffset>426720</wp:posOffset>
              </wp:positionH>
              <wp:positionV relativeFrom="paragraph">
                <wp:posOffset>228601</wp:posOffset>
              </wp:positionV>
              <wp:extent cx="6667500" cy="16764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0" cy="16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91C21" w:rsidRPr="00D33CD8" w:rsidRDefault="00791C21" w:rsidP="00791C21">
                          <w:pPr>
                            <w:shd w:val="clear" w:color="auto" w:fill="C5E0B3" w:themeFill="accent6" w:themeFillTint="66"/>
                            <w:jc w:val="center"/>
                            <w:rPr>
                              <w:rFonts w:ascii="AR BONNIE" w:hAnsi="AR BONNIE" w:cs="Aparajita"/>
                              <w:b/>
                              <w:color w:val="538135" w:themeColor="accent6" w:themeShade="BF"/>
                              <w:sz w:val="130"/>
                              <w:szCs w:val="1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33CD8">
                            <w:rPr>
                              <w:rFonts w:ascii="AR BONNIE" w:hAnsi="AR BONNIE" w:cs="Aparajita"/>
                              <w:b/>
                              <w:color w:val="7030A0"/>
                              <w:sz w:val="130"/>
                              <w:szCs w:val="1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Age Concern</w:t>
                          </w:r>
                          <w:r w:rsidRPr="00D33CD8">
                            <w:rPr>
                              <w:rFonts w:ascii="AR BONNIE" w:hAnsi="AR BONNIE" w:cs="Aparajita"/>
                              <w:b/>
                              <w:color w:val="538135" w:themeColor="accent6" w:themeShade="BF"/>
                              <w:sz w:val="130"/>
                              <w:szCs w:val="1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33CD8">
                            <w:rPr>
                              <w:rFonts w:ascii="AR BONNIE" w:hAnsi="AR BONNIE" w:cs="Aparajita"/>
                              <w:b/>
                              <w:color w:val="7030A0"/>
                              <w:sz w:val="130"/>
                              <w:szCs w:val="1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hassocks</w:t>
                          </w:r>
                        </w:p>
                        <w:p w:rsidR="00791C21" w:rsidRPr="004C1724" w:rsidRDefault="00791C21" w:rsidP="00791C21">
                          <w:pPr>
                            <w:pStyle w:val="NoSpacing"/>
                            <w:spacing w:line="144" w:lineRule="auto"/>
                            <w:rPr>
                              <w:sz w:val="4"/>
                            </w:rPr>
                          </w:pPr>
                        </w:p>
                        <w:p w:rsidR="00791C21" w:rsidRPr="008748FD" w:rsidRDefault="00791C21" w:rsidP="00791C21">
                          <w:pPr>
                            <w:pStyle w:val="NoSpacing"/>
                            <w:spacing w:line="180" w:lineRule="auto"/>
                            <w:rPr>
                              <w:sz w:val="38"/>
                            </w:rPr>
                          </w:pPr>
                          <w:r w:rsidRPr="00791C21">
                            <w:rPr>
                              <w:sz w:val="34"/>
                            </w:rPr>
                            <w:t>T</w:t>
                          </w:r>
                          <w:r w:rsidRPr="00791C21">
                            <w:rPr>
                              <w:sz w:val="32"/>
                            </w:rPr>
                            <w:t>he Pauline Thaw Centre</w:t>
                          </w:r>
                          <w:r w:rsidRPr="008748FD">
                            <w:rPr>
                              <w:sz w:val="38"/>
                            </w:rPr>
                            <w:tab/>
                            <w:t xml:space="preserve"> </w:t>
                          </w:r>
                          <w:r w:rsidRPr="008748FD">
                            <w:rPr>
                              <w:sz w:val="46"/>
                            </w:rPr>
                            <w:t xml:space="preserve">                             </w:t>
                          </w:r>
                          <w:r>
                            <w:rPr>
                              <w:sz w:val="46"/>
                            </w:rPr>
                            <w:tab/>
                            <w:t xml:space="preserve">          </w:t>
                          </w:r>
                          <w:r w:rsidRPr="008748FD">
                            <w:rPr>
                              <w:sz w:val="46"/>
                            </w:rPr>
                            <w:t xml:space="preserve"> </w:t>
                          </w:r>
                          <w:r w:rsidRPr="00791C21">
                            <w:rPr>
                              <w:sz w:val="32"/>
                            </w:rPr>
                            <w:t xml:space="preserve">01273 844461 </w:t>
                          </w:r>
                        </w:p>
                        <w:p w:rsidR="00791C21" w:rsidRPr="008748FD" w:rsidRDefault="00791C21" w:rsidP="00791C21">
                          <w:pPr>
                            <w:pStyle w:val="NoSpacing"/>
                            <w:spacing w:line="180" w:lineRule="auto"/>
                            <w:rPr>
                              <w:sz w:val="38"/>
                            </w:rPr>
                          </w:pPr>
                          <w:r w:rsidRPr="008748FD">
                            <w:rPr>
                              <w:sz w:val="26"/>
                            </w:rPr>
                            <w:t>D</w:t>
                          </w:r>
                          <w:r w:rsidRPr="008748FD">
                            <w:rPr>
                              <w:sz w:val="20"/>
                            </w:rPr>
                            <w:t>ale Avenue   Hassocks   West Sussex   BN6 8LW</w:t>
                          </w:r>
                          <w:r w:rsidRPr="008748FD">
                            <w:rPr>
                              <w:sz w:val="16"/>
                            </w:rPr>
                            <w:t xml:space="preserve">                                       </w:t>
                          </w:r>
                          <w:r>
                            <w:rPr>
                              <w:sz w:val="16"/>
                            </w:rPr>
                            <w:t xml:space="preserve">                                      </w:t>
                          </w:r>
                          <w:r>
                            <w:rPr>
                              <w:sz w:val="12"/>
                            </w:rPr>
                            <w:t xml:space="preserve">    </w:t>
                          </w:r>
                          <w:r w:rsidRPr="008748FD">
                            <w:rPr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sz w:val="12"/>
                            </w:rPr>
                            <w:t xml:space="preserve">               </w:t>
                          </w:r>
                          <w:r w:rsidRPr="008748FD">
                            <w:rPr>
                              <w:sz w:val="12"/>
                            </w:rPr>
                            <w:t xml:space="preserve">          </w:t>
                          </w:r>
                          <w:r>
                            <w:rPr>
                              <w:sz w:val="12"/>
                            </w:rPr>
                            <w:t xml:space="preserve"> </w:t>
                          </w:r>
                          <w:r w:rsidRPr="008748FD">
                            <w:t>enquiries@achassocks.co.uk</w:t>
                          </w:r>
                        </w:p>
                        <w:p w:rsidR="00791C21" w:rsidRPr="008748FD" w:rsidRDefault="00791C21" w:rsidP="00791C21">
                          <w:pPr>
                            <w:pStyle w:val="NoSpacing"/>
                            <w:spacing w:line="18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  </w:t>
                          </w:r>
                          <w:r w:rsidRPr="008748FD">
                            <w:rPr>
                              <w:sz w:val="12"/>
                            </w:rPr>
                            <w:t xml:space="preserve">  </w:t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tab/>
                            <w:t xml:space="preserve">              </w:t>
                          </w:r>
                          <w:r w:rsidRPr="008748FD">
                            <w:rPr>
                              <w:sz w:val="20"/>
                            </w:rPr>
                            <w:t>www.achassocks.co.uk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913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.6pt;margin-top:18pt;width:5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" filled="f" stroked="f">
              <v:textbox>
                <w:txbxContent>
                  <w:p w:rsidR="00791C21" w:rsidRPr="00D33CD8" w:rsidRDefault="00791C21" w:rsidP="00791C21">
                    <w:pPr>
                      <w:shd w:val="clear" w:color="auto" w:fill="C5E0B3" w:themeFill="accent6" w:themeFillTint="66"/>
                      <w:jc w:val="center"/>
                      <w:rPr>
                        <w:rFonts w:ascii="AR BONNIE" w:hAnsi="AR BONNIE" w:cs="Aparajita"/>
                        <w:b/>
                        <w:color w:val="538135" w:themeColor="accent6" w:themeShade="BF"/>
                        <w:sz w:val="130"/>
                        <w:szCs w:val="1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33CD8">
                      <w:rPr>
                        <w:rFonts w:ascii="AR BONNIE" w:hAnsi="AR BONNIE" w:cs="Aparajita"/>
                        <w:b/>
                        <w:color w:val="7030A0"/>
                        <w:sz w:val="130"/>
                        <w:szCs w:val="1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Age Concern</w:t>
                    </w:r>
                    <w:r w:rsidRPr="00D33CD8">
                      <w:rPr>
                        <w:rFonts w:ascii="AR BONNIE" w:hAnsi="AR BONNIE" w:cs="Aparajita"/>
                        <w:b/>
                        <w:color w:val="538135" w:themeColor="accent6" w:themeShade="BF"/>
                        <w:sz w:val="130"/>
                        <w:szCs w:val="1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33CD8">
                      <w:rPr>
                        <w:rFonts w:ascii="AR BONNIE" w:hAnsi="AR BONNIE" w:cs="Aparajita"/>
                        <w:b/>
                        <w:color w:val="7030A0"/>
                        <w:sz w:val="130"/>
                        <w:szCs w:val="1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hassocks</w:t>
                    </w:r>
                  </w:p>
                  <w:p w:rsidR="00791C21" w:rsidRPr="004C1724" w:rsidRDefault="00791C21" w:rsidP="00791C21">
                    <w:pPr>
                      <w:pStyle w:val="NoSpacing"/>
                      <w:spacing w:line="144" w:lineRule="auto"/>
                      <w:rPr>
                        <w:sz w:val="4"/>
                      </w:rPr>
                    </w:pPr>
                  </w:p>
                  <w:p w:rsidR="00791C21" w:rsidRPr="008748FD" w:rsidRDefault="00791C21" w:rsidP="00791C21">
                    <w:pPr>
                      <w:pStyle w:val="NoSpacing"/>
                      <w:spacing w:line="180" w:lineRule="auto"/>
                      <w:rPr>
                        <w:sz w:val="38"/>
                      </w:rPr>
                    </w:pPr>
                    <w:r w:rsidRPr="00791C21">
                      <w:rPr>
                        <w:sz w:val="34"/>
                      </w:rPr>
                      <w:t>T</w:t>
                    </w:r>
                    <w:r w:rsidRPr="00791C21">
                      <w:rPr>
                        <w:sz w:val="32"/>
                      </w:rPr>
                      <w:t>he Pauline Thaw Centre</w:t>
                    </w:r>
                    <w:r w:rsidRPr="008748FD">
                      <w:rPr>
                        <w:sz w:val="38"/>
                      </w:rPr>
                      <w:tab/>
                      <w:t xml:space="preserve"> </w:t>
                    </w:r>
                    <w:r w:rsidRPr="008748FD">
                      <w:rPr>
                        <w:sz w:val="46"/>
                      </w:rPr>
                      <w:t xml:space="preserve">                             </w:t>
                    </w:r>
                    <w:r>
                      <w:rPr>
                        <w:sz w:val="46"/>
                      </w:rPr>
                      <w:tab/>
                      <w:t xml:space="preserve">          </w:t>
                    </w:r>
                    <w:r w:rsidRPr="008748FD">
                      <w:rPr>
                        <w:sz w:val="46"/>
                      </w:rPr>
                      <w:t xml:space="preserve"> </w:t>
                    </w:r>
                    <w:r w:rsidRPr="00791C21">
                      <w:rPr>
                        <w:sz w:val="32"/>
                      </w:rPr>
                      <w:t xml:space="preserve">01273 844461 </w:t>
                    </w:r>
                  </w:p>
                  <w:p w:rsidR="00791C21" w:rsidRPr="008748FD" w:rsidRDefault="00791C21" w:rsidP="00791C21">
                    <w:pPr>
                      <w:pStyle w:val="NoSpacing"/>
                      <w:spacing w:line="180" w:lineRule="auto"/>
                      <w:rPr>
                        <w:sz w:val="38"/>
                      </w:rPr>
                    </w:pPr>
                    <w:r w:rsidRPr="008748FD">
                      <w:rPr>
                        <w:sz w:val="26"/>
                      </w:rPr>
                      <w:t>D</w:t>
                    </w:r>
                    <w:r w:rsidRPr="008748FD">
                      <w:rPr>
                        <w:sz w:val="20"/>
                      </w:rPr>
                      <w:t>ale Avenue   Hassocks   West Sussex   BN6 8LW</w:t>
                    </w:r>
                    <w:r w:rsidRPr="008748FD">
                      <w:rPr>
                        <w:sz w:val="16"/>
                      </w:rPr>
                      <w:t xml:space="preserve">                                       </w:t>
                    </w:r>
                    <w:r>
                      <w:rPr>
                        <w:sz w:val="16"/>
                      </w:rPr>
                      <w:t xml:space="preserve">                                      </w:t>
                    </w:r>
                    <w:r>
                      <w:rPr>
                        <w:sz w:val="12"/>
                      </w:rPr>
                      <w:t xml:space="preserve">    </w:t>
                    </w:r>
                    <w:r w:rsidRPr="008748FD">
                      <w:rPr>
                        <w:sz w:val="12"/>
                      </w:rPr>
                      <w:t xml:space="preserve">  </w:t>
                    </w:r>
                    <w:r>
                      <w:rPr>
                        <w:sz w:val="12"/>
                      </w:rPr>
                      <w:t xml:space="preserve">               </w:t>
                    </w:r>
                    <w:r w:rsidRPr="008748FD">
                      <w:rPr>
                        <w:sz w:val="12"/>
                      </w:rPr>
                      <w:t xml:space="preserve">          </w:t>
                    </w:r>
                    <w:r>
                      <w:rPr>
                        <w:sz w:val="12"/>
                      </w:rPr>
                      <w:t xml:space="preserve"> </w:t>
                    </w:r>
                    <w:r w:rsidRPr="008748FD">
                      <w:t>enquiries@achassocks.co.uk</w:t>
                    </w:r>
                  </w:p>
                  <w:p w:rsidR="00791C21" w:rsidRPr="008748FD" w:rsidRDefault="00791C21" w:rsidP="00791C21">
                    <w:pPr>
                      <w:pStyle w:val="NoSpacing"/>
                      <w:spacing w:line="180" w:lineRule="auto"/>
                      <w:rPr>
                        <w:sz w:val="20"/>
                      </w:rPr>
                    </w:pPr>
                    <w:r>
                      <w:rPr>
                        <w:sz w:val="12"/>
                      </w:rPr>
                      <w:t xml:space="preserve">  </w:t>
                    </w:r>
                    <w:r w:rsidRPr="008748FD">
                      <w:rPr>
                        <w:sz w:val="12"/>
                      </w:rPr>
                      <w:t xml:space="preserve">  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  <w:t xml:space="preserve">              </w:t>
                    </w:r>
                    <w:r w:rsidRPr="008748FD">
                      <w:rPr>
                        <w:sz w:val="20"/>
                      </w:rPr>
                      <w:t>www.achassocks.co.uk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E4D" w:rsidRDefault="000E0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4D6A"/>
    <w:multiLevelType w:val="hybridMultilevel"/>
    <w:tmpl w:val="60144FD8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BB001C1"/>
    <w:multiLevelType w:val="hybridMultilevel"/>
    <w:tmpl w:val="07BE855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71EE06AB"/>
    <w:multiLevelType w:val="hybridMultilevel"/>
    <w:tmpl w:val="04B6F2F4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74"/>
    <w:rsid w:val="00005D2E"/>
    <w:rsid w:val="00022F0E"/>
    <w:rsid w:val="00054D03"/>
    <w:rsid w:val="000657AB"/>
    <w:rsid w:val="000C424D"/>
    <w:rsid w:val="000D1C74"/>
    <w:rsid w:val="000E0E4D"/>
    <w:rsid w:val="001048EC"/>
    <w:rsid w:val="00167DA2"/>
    <w:rsid w:val="001728EF"/>
    <w:rsid w:val="001933DC"/>
    <w:rsid w:val="001C30A5"/>
    <w:rsid w:val="001C728D"/>
    <w:rsid w:val="001D3606"/>
    <w:rsid w:val="001F53A1"/>
    <w:rsid w:val="002D5E6D"/>
    <w:rsid w:val="00330615"/>
    <w:rsid w:val="00352F46"/>
    <w:rsid w:val="0036236B"/>
    <w:rsid w:val="00384EC8"/>
    <w:rsid w:val="003A2053"/>
    <w:rsid w:val="00412155"/>
    <w:rsid w:val="00427B87"/>
    <w:rsid w:val="00430E7B"/>
    <w:rsid w:val="0046448B"/>
    <w:rsid w:val="00476F5D"/>
    <w:rsid w:val="004905F9"/>
    <w:rsid w:val="0049099C"/>
    <w:rsid w:val="00492567"/>
    <w:rsid w:val="00492DF5"/>
    <w:rsid w:val="004C07CF"/>
    <w:rsid w:val="004C1724"/>
    <w:rsid w:val="005622D1"/>
    <w:rsid w:val="005E3384"/>
    <w:rsid w:val="00621BF2"/>
    <w:rsid w:val="00624F15"/>
    <w:rsid w:val="00670F5F"/>
    <w:rsid w:val="00680308"/>
    <w:rsid w:val="00686F7F"/>
    <w:rsid w:val="00722516"/>
    <w:rsid w:val="00791C21"/>
    <w:rsid w:val="007D21DC"/>
    <w:rsid w:val="007E7F8F"/>
    <w:rsid w:val="008748FD"/>
    <w:rsid w:val="008F3807"/>
    <w:rsid w:val="009102F3"/>
    <w:rsid w:val="00915044"/>
    <w:rsid w:val="00936893"/>
    <w:rsid w:val="00942D54"/>
    <w:rsid w:val="00960C88"/>
    <w:rsid w:val="00A45DF2"/>
    <w:rsid w:val="00AA270C"/>
    <w:rsid w:val="00AB4135"/>
    <w:rsid w:val="00B23075"/>
    <w:rsid w:val="00B7466C"/>
    <w:rsid w:val="00B87DCB"/>
    <w:rsid w:val="00BF4458"/>
    <w:rsid w:val="00C827A9"/>
    <w:rsid w:val="00CE4C1E"/>
    <w:rsid w:val="00CF71FD"/>
    <w:rsid w:val="00D03871"/>
    <w:rsid w:val="00D33CD8"/>
    <w:rsid w:val="00D47624"/>
    <w:rsid w:val="00D579AA"/>
    <w:rsid w:val="00DC5C5C"/>
    <w:rsid w:val="00E06B0C"/>
    <w:rsid w:val="00E6177D"/>
    <w:rsid w:val="00E8597B"/>
    <w:rsid w:val="00EC6164"/>
    <w:rsid w:val="00ED34F8"/>
    <w:rsid w:val="00EE4E8D"/>
    <w:rsid w:val="00EF059E"/>
    <w:rsid w:val="00EF4D48"/>
    <w:rsid w:val="00F4332E"/>
    <w:rsid w:val="00F57782"/>
    <w:rsid w:val="00F815CB"/>
    <w:rsid w:val="00F840C5"/>
    <w:rsid w:val="00F9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CD05748-BD27-4B8D-BE66-1558014B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42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42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4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F4458"/>
  </w:style>
  <w:style w:type="paragraph" w:styleId="Footer">
    <w:name w:val="footer"/>
    <w:basedOn w:val="Normal"/>
    <w:link w:val="FooterChar"/>
    <w:unhideWhenUsed/>
    <w:rsid w:val="00BF445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F4458"/>
  </w:style>
  <w:style w:type="table" w:styleId="TableGrid">
    <w:name w:val="Table Grid"/>
    <w:basedOn w:val="TableNormal"/>
    <w:uiPriority w:val="39"/>
    <w:rsid w:val="004C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0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8C19-F3BC-49F4-97CA-08094B39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Marsh</dc:creator>
  <cp:keywords/>
  <dc:description/>
  <cp:lastModifiedBy>Kirsty Hunnisett</cp:lastModifiedBy>
  <cp:revision>2</cp:revision>
  <cp:lastPrinted>2016-02-16T10:17:00Z</cp:lastPrinted>
  <dcterms:created xsi:type="dcterms:W3CDTF">2016-02-26T15:38:00Z</dcterms:created>
  <dcterms:modified xsi:type="dcterms:W3CDTF">2016-02-26T15:38:00Z</dcterms:modified>
</cp:coreProperties>
</file>